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"/>
        <w:tblpPr w:leftFromText="180" w:rightFromText="180" w:vertAnchor="page" w:horzAnchor="margin" w:tblpY="2327"/>
        <w:tblW w:w="14390" w:type="dxa"/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900"/>
        <w:gridCol w:w="1260"/>
        <w:gridCol w:w="3600"/>
        <w:gridCol w:w="2700"/>
        <w:gridCol w:w="2155"/>
      </w:tblGrid>
      <w:tr w:rsidR="00FD2BE5" w:rsidRPr="00FD2BE5" w:rsidTr="00E67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EF486F" w:rsidRPr="00FD2BE5" w:rsidRDefault="00EF486F" w:rsidP="00FD2BE5">
            <w:pPr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Quarter</w:t>
            </w:r>
          </w:p>
        </w:tc>
        <w:tc>
          <w:tcPr>
            <w:tcW w:w="2790" w:type="dxa"/>
          </w:tcPr>
          <w:p w:rsidR="00EF486F" w:rsidRPr="00FD2BE5" w:rsidRDefault="00EF486F" w:rsidP="00FD2B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Unit</w:t>
            </w:r>
          </w:p>
        </w:tc>
        <w:tc>
          <w:tcPr>
            <w:tcW w:w="900" w:type="dxa"/>
          </w:tcPr>
          <w:p w:rsidR="00EF486F" w:rsidRPr="00FD2BE5" w:rsidRDefault="00EF486F" w:rsidP="00FD2B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Module</w:t>
            </w:r>
          </w:p>
        </w:tc>
        <w:tc>
          <w:tcPr>
            <w:tcW w:w="1260" w:type="dxa"/>
          </w:tcPr>
          <w:p w:rsidR="00EF486F" w:rsidRPr="00FD2BE5" w:rsidRDefault="00EF486F" w:rsidP="00FD2B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 xml:space="preserve">Length </w:t>
            </w:r>
          </w:p>
        </w:tc>
        <w:tc>
          <w:tcPr>
            <w:tcW w:w="6300" w:type="dxa"/>
            <w:gridSpan w:val="2"/>
          </w:tcPr>
          <w:p w:rsidR="00EF486F" w:rsidRPr="00FD2BE5" w:rsidRDefault="00EF486F" w:rsidP="00FD2B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Standards</w:t>
            </w:r>
          </w:p>
        </w:tc>
        <w:tc>
          <w:tcPr>
            <w:tcW w:w="2155" w:type="dxa"/>
          </w:tcPr>
          <w:p w:rsidR="00EF486F" w:rsidRPr="00FD2BE5" w:rsidRDefault="00EF486F" w:rsidP="00FD2B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Methodology</w:t>
            </w:r>
          </w:p>
        </w:tc>
      </w:tr>
      <w:tr w:rsidR="00E675B6" w:rsidRPr="00FD2BE5" w:rsidTr="00E6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 w:val="restart"/>
          </w:tcPr>
          <w:p w:rsidR="00FD2BE5" w:rsidRPr="00FD2BE5" w:rsidRDefault="00FD2BE5" w:rsidP="00FD2BE5">
            <w:pPr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1</w:t>
            </w:r>
            <w:r w:rsidRPr="00FD2BE5">
              <w:rPr>
                <w:sz w:val="21"/>
                <w:szCs w:val="21"/>
                <w:vertAlign w:val="superscript"/>
              </w:rPr>
              <w:t>st</w:t>
            </w:r>
            <w:r w:rsidRPr="00FD2BE5">
              <w:rPr>
                <w:sz w:val="21"/>
                <w:szCs w:val="21"/>
              </w:rPr>
              <w:t xml:space="preserve"> </w:t>
            </w:r>
          </w:p>
        </w:tc>
        <w:tc>
          <w:tcPr>
            <w:tcW w:w="2790" w:type="dxa"/>
            <w:vMerge w:val="restart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Ecology</w:t>
            </w:r>
          </w:p>
        </w:tc>
        <w:tc>
          <w:tcPr>
            <w:tcW w:w="9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1</w:t>
            </w:r>
          </w:p>
        </w:tc>
        <w:tc>
          <w:tcPr>
            <w:tcW w:w="1260" w:type="dxa"/>
          </w:tcPr>
          <w:p w:rsidR="00FD2BE5" w:rsidRPr="00FD2BE5" w:rsidRDefault="00593A7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days</w:t>
            </w:r>
          </w:p>
        </w:tc>
        <w:tc>
          <w:tcPr>
            <w:tcW w:w="36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S.</w:t>
            </w:r>
            <w:r w:rsidRPr="00FD2BE5">
              <w:rPr>
                <w:sz w:val="21"/>
                <w:szCs w:val="21"/>
              </w:rPr>
              <w:t>B.1, S.B.2, S.B.4, S.B.13, S.B.</w:t>
            </w:r>
            <w:r w:rsidRPr="00FD2BE5">
              <w:rPr>
                <w:sz w:val="21"/>
                <w:szCs w:val="21"/>
              </w:rPr>
              <w:t>14, S.B.21</w:t>
            </w:r>
          </w:p>
        </w:tc>
        <w:tc>
          <w:tcPr>
            <w:tcW w:w="2700" w:type="dxa"/>
            <w:vMerge w:val="restart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S.B.23, S.B.24, S.B.25, S.B.26</w:t>
            </w:r>
          </w:p>
        </w:tc>
        <w:tc>
          <w:tcPr>
            <w:tcW w:w="2155" w:type="dxa"/>
            <w:vMerge w:val="restart"/>
          </w:tcPr>
          <w:p w:rsidR="00FD2BE5" w:rsidRPr="00FD2BE5" w:rsidRDefault="00FD2BE5" w:rsidP="00FD2BE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Teacher Presentations</w:t>
            </w:r>
          </w:p>
          <w:p w:rsidR="00FD2BE5" w:rsidRPr="00FD2BE5" w:rsidRDefault="00FD2BE5" w:rsidP="00FD2BE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Videos</w:t>
            </w:r>
          </w:p>
          <w:p w:rsidR="00FD2BE5" w:rsidRPr="00FD2BE5" w:rsidRDefault="00FD2BE5" w:rsidP="00FD2BE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Interactive Content</w:t>
            </w:r>
          </w:p>
          <w:p w:rsidR="00FD2BE5" w:rsidRPr="00FD2BE5" w:rsidRDefault="00FD2BE5" w:rsidP="00FD2BE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CER Writing Prompts</w:t>
            </w:r>
          </w:p>
          <w:p w:rsidR="00FD2BE5" w:rsidRPr="00FD2BE5" w:rsidRDefault="00FD2BE5" w:rsidP="00FD2BE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Models</w:t>
            </w:r>
          </w:p>
          <w:p w:rsidR="00FD2BE5" w:rsidRPr="00FD2BE5" w:rsidRDefault="00FD2BE5" w:rsidP="00FD2BE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Manipulatives</w:t>
            </w:r>
          </w:p>
          <w:p w:rsidR="00FD2BE5" w:rsidRPr="00FD2BE5" w:rsidRDefault="00FD2BE5" w:rsidP="00FD2BE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Hands-on Activities</w:t>
            </w:r>
          </w:p>
          <w:p w:rsidR="00FD2BE5" w:rsidRPr="00FD2BE5" w:rsidRDefault="00FD2BE5" w:rsidP="00FD2BE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Computer Simulations</w:t>
            </w:r>
          </w:p>
          <w:p w:rsidR="00FD2BE5" w:rsidRPr="00FD2BE5" w:rsidRDefault="00FD2BE5" w:rsidP="00FD2BE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Virtual Labs</w:t>
            </w:r>
          </w:p>
          <w:p w:rsidR="00FD2BE5" w:rsidRPr="00FD2BE5" w:rsidRDefault="00FD2BE5" w:rsidP="00FD2BE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Demonstrations</w:t>
            </w:r>
          </w:p>
          <w:p w:rsidR="00FD2BE5" w:rsidRPr="00FD2BE5" w:rsidRDefault="00FD2BE5" w:rsidP="00FD2BE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Labs and Investigations</w:t>
            </w:r>
          </w:p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E675B6" w:rsidRPr="00FD2BE5" w:rsidTr="00E6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FD2BE5" w:rsidRPr="00FD2BE5" w:rsidRDefault="00FD2BE5" w:rsidP="00FD2BE5">
            <w:pPr>
              <w:rPr>
                <w:sz w:val="21"/>
                <w:szCs w:val="21"/>
              </w:rPr>
            </w:pPr>
          </w:p>
        </w:tc>
        <w:tc>
          <w:tcPr>
            <w:tcW w:w="2790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2</w:t>
            </w:r>
          </w:p>
        </w:tc>
        <w:tc>
          <w:tcPr>
            <w:tcW w:w="1260" w:type="dxa"/>
          </w:tcPr>
          <w:p w:rsidR="00FD2BE5" w:rsidRPr="00FD2BE5" w:rsidRDefault="00593A7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days</w:t>
            </w:r>
          </w:p>
        </w:tc>
        <w:tc>
          <w:tcPr>
            <w:tcW w:w="36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S.B.5, S.B.6, S.B.9, S.B.10, S.B.11</w:t>
            </w:r>
          </w:p>
        </w:tc>
        <w:tc>
          <w:tcPr>
            <w:tcW w:w="2700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155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E675B6" w:rsidRPr="00FD2BE5" w:rsidTr="00E6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FD2BE5" w:rsidRPr="00FD2BE5" w:rsidRDefault="00FD2BE5" w:rsidP="00FD2BE5">
            <w:pPr>
              <w:rPr>
                <w:sz w:val="21"/>
                <w:szCs w:val="21"/>
              </w:rPr>
            </w:pPr>
          </w:p>
        </w:tc>
        <w:tc>
          <w:tcPr>
            <w:tcW w:w="2790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3</w:t>
            </w:r>
          </w:p>
        </w:tc>
        <w:tc>
          <w:tcPr>
            <w:tcW w:w="1260" w:type="dxa"/>
          </w:tcPr>
          <w:p w:rsidR="00FD2BE5" w:rsidRPr="00FD2BE5" w:rsidRDefault="00593A7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days</w:t>
            </w:r>
          </w:p>
        </w:tc>
        <w:tc>
          <w:tcPr>
            <w:tcW w:w="36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S.B.9, S.B.11, S.B.13</w:t>
            </w:r>
          </w:p>
        </w:tc>
        <w:tc>
          <w:tcPr>
            <w:tcW w:w="2700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155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E675B6" w:rsidRPr="00FD2BE5" w:rsidTr="00E6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FD2BE5" w:rsidRPr="00FD2BE5" w:rsidRDefault="00FD2BE5" w:rsidP="00FD2BE5">
            <w:pPr>
              <w:rPr>
                <w:sz w:val="21"/>
                <w:szCs w:val="21"/>
              </w:rPr>
            </w:pPr>
          </w:p>
        </w:tc>
        <w:tc>
          <w:tcPr>
            <w:tcW w:w="2790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4</w:t>
            </w:r>
          </w:p>
        </w:tc>
        <w:tc>
          <w:tcPr>
            <w:tcW w:w="1260" w:type="dxa"/>
          </w:tcPr>
          <w:p w:rsidR="00FD2BE5" w:rsidRPr="00FD2BE5" w:rsidRDefault="00593A7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days</w:t>
            </w:r>
          </w:p>
        </w:tc>
        <w:tc>
          <w:tcPr>
            <w:tcW w:w="36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S.B.10, S.B.11</w:t>
            </w:r>
          </w:p>
        </w:tc>
        <w:tc>
          <w:tcPr>
            <w:tcW w:w="2700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155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E675B6" w:rsidRPr="00FD2BE5" w:rsidTr="00E6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FD2BE5" w:rsidRPr="00FD2BE5" w:rsidRDefault="00FD2BE5" w:rsidP="00FD2BE5">
            <w:pPr>
              <w:rPr>
                <w:sz w:val="21"/>
                <w:szCs w:val="21"/>
              </w:rPr>
            </w:pPr>
          </w:p>
        </w:tc>
        <w:tc>
          <w:tcPr>
            <w:tcW w:w="2790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5</w:t>
            </w:r>
          </w:p>
        </w:tc>
        <w:tc>
          <w:tcPr>
            <w:tcW w:w="1260" w:type="dxa"/>
          </w:tcPr>
          <w:p w:rsidR="00FD2BE5" w:rsidRPr="00FD2BE5" w:rsidRDefault="00593A7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days</w:t>
            </w:r>
          </w:p>
        </w:tc>
        <w:tc>
          <w:tcPr>
            <w:tcW w:w="36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S.B.11, S.B.13, S.B.14, S.B.22</w:t>
            </w:r>
          </w:p>
        </w:tc>
        <w:tc>
          <w:tcPr>
            <w:tcW w:w="2700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155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E675B6" w:rsidRPr="00FD2BE5" w:rsidTr="00E6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FD2BE5" w:rsidRPr="00FD2BE5" w:rsidRDefault="00FD2BE5" w:rsidP="00FD2BE5">
            <w:pPr>
              <w:rPr>
                <w:sz w:val="21"/>
                <w:szCs w:val="21"/>
              </w:rPr>
            </w:pPr>
          </w:p>
        </w:tc>
        <w:tc>
          <w:tcPr>
            <w:tcW w:w="279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The Cell</w:t>
            </w:r>
          </w:p>
        </w:tc>
        <w:tc>
          <w:tcPr>
            <w:tcW w:w="9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6</w:t>
            </w:r>
          </w:p>
        </w:tc>
        <w:tc>
          <w:tcPr>
            <w:tcW w:w="1260" w:type="dxa"/>
          </w:tcPr>
          <w:p w:rsidR="00FD2BE5" w:rsidRPr="00FD2BE5" w:rsidRDefault="00593A7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days</w:t>
            </w:r>
          </w:p>
        </w:tc>
        <w:tc>
          <w:tcPr>
            <w:tcW w:w="36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S.B.1, S.B.6, S.B.16</w:t>
            </w:r>
          </w:p>
        </w:tc>
        <w:tc>
          <w:tcPr>
            <w:tcW w:w="2700" w:type="dxa"/>
            <w:vMerge w:val="restart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S.B.25</w:t>
            </w:r>
          </w:p>
        </w:tc>
        <w:tc>
          <w:tcPr>
            <w:tcW w:w="2155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E675B6" w:rsidRPr="00FD2BE5" w:rsidTr="00E6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 w:val="restart"/>
          </w:tcPr>
          <w:p w:rsidR="00FD2BE5" w:rsidRPr="00FD2BE5" w:rsidRDefault="00FD2BE5" w:rsidP="00FD2BE5">
            <w:pPr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2</w:t>
            </w:r>
            <w:r w:rsidRPr="00FD2BE5">
              <w:rPr>
                <w:sz w:val="21"/>
                <w:szCs w:val="21"/>
                <w:vertAlign w:val="superscript"/>
              </w:rPr>
              <w:t>nd</w:t>
            </w:r>
            <w:r w:rsidRPr="00FD2BE5">
              <w:rPr>
                <w:sz w:val="21"/>
                <w:szCs w:val="21"/>
              </w:rPr>
              <w:t xml:space="preserve"> </w:t>
            </w:r>
          </w:p>
        </w:tc>
        <w:tc>
          <w:tcPr>
            <w:tcW w:w="2790" w:type="dxa"/>
            <w:vMerge w:val="restart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The Cell</w:t>
            </w:r>
          </w:p>
        </w:tc>
        <w:tc>
          <w:tcPr>
            <w:tcW w:w="9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7</w:t>
            </w:r>
          </w:p>
        </w:tc>
        <w:tc>
          <w:tcPr>
            <w:tcW w:w="1260" w:type="dxa"/>
          </w:tcPr>
          <w:p w:rsidR="00FD2BE5" w:rsidRPr="00FD2BE5" w:rsidRDefault="00593A7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days</w:t>
            </w:r>
          </w:p>
        </w:tc>
        <w:tc>
          <w:tcPr>
            <w:tcW w:w="36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S.B.1, S.B.4, S.B.5, S.B.16</w:t>
            </w:r>
          </w:p>
        </w:tc>
        <w:tc>
          <w:tcPr>
            <w:tcW w:w="2700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155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E675B6" w:rsidRPr="00FD2BE5" w:rsidTr="00E6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FD2BE5" w:rsidRPr="00FD2BE5" w:rsidRDefault="00FD2BE5" w:rsidP="00FD2BE5">
            <w:pPr>
              <w:rPr>
                <w:sz w:val="21"/>
                <w:szCs w:val="21"/>
              </w:rPr>
            </w:pPr>
          </w:p>
        </w:tc>
        <w:tc>
          <w:tcPr>
            <w:tcW w:w="2790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8</w:t>
            </w:r>
          </w:p>
        </w:tc>
        <w:tc>
          <w:tcPr>
            <w:tcW w:w="1260" w:type="dxa"/>
          </w:tcPr>
          <w:p w:rsidR="00FD2BE5" w:rsidRPr="00FD2BE5" w:rsidRDefault="00593A7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days</w:t>
            </w:r>
          </w:p>
        </w:tc>
        <w:tc>
          <w:tcPr>
            <w:tcW w:w="36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S.B.5, S.B.6, S.B.7, S.B.8, S.B.9</w:t>
            </w:r>
          </w:p>
        </w:tc>
        <w:tc>
          <w:tcPr>
            <w:tcW w:w="2700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155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E675B6" w:rsidRPr="00FD2BE5" w:rsidTr="00E6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FD2BE5" w:rsidRPr="00FD2BE5" w:rsidRDefault="00FD2BE5" w:rsidP="00FD2BE5">
            <w:pPr>
              <w:rPr>
                <w:sz w:val="21"/>
                <w:szCs w:val="21"/>
              </w:rPr>
            </w:pPr>
          </w:p>
        </w:tc>
        <w:tc>
          <w:tcPr>
            <w:tcW w:w="2790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9</w:t>
            </w:r>
          </w:p>
        </w:tc>
        <w:tc>
          <w:tcPr>
            <w:tcW w:w="1260" w:type="dxa"/>
          </w:tcPr>
          <w:p w:rsidR="00FD2BE5" w:rsidRPr="00FD2BE5" w:rsidRDefault="00593A7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days</w:t>
            </w:r>
          </w:p>
        </w:tc>
        <w:tc>
          <w:tcPr>
            <w:tcW w:w="36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S.B.1, S.B.15, S.B.16, S.B.17</w:t>
            </w:r>
          </w:p>
        </w:tc>
        <w:tc>
          <w:tcPr>
            <w:tcW w:w="2700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155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E675B6" w:rsidRPr="00FD2BE5" w:rsidTr="00E6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FD2BE5" w:rsidRPr="00FD2BE5" w:rsidRDefault="00FD2BE5" w:rsidP="00FD2BE5">
            <w:pPr>
              <w:rPr>
                <w:sz w:val="21"/>
                <w:szCs w:val="21"/>
              </w:rPr>
            </w:pPr>
          </w:p>
        </w:tc>
        <w:tc>
          <w:tcPr>
            <w:tcW w:w="2790" w:type="dxa"/>
            <w:vMerge w:val="restart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Genetics</w:t>
            </w:r>
          </w:p>
        </w:tc>
        <w:tc>
          <w:tcPr>
            <w:tcW w:w="9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10</w:t>
            </w:r>
          </w:p>
        </w:tc>
        <w:tc>
          <w:tcPr>
            <w:tcW w:w="1260" w:type="dxa"/>
          </w:tcPr>
          <w:p w:rsidR="00FD2BE5" w:rsidRPr="00FD2BE5" w:rsidRDefault="00593A7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days</w:t>
            </w:r>
          </w:p>
        </w:tc>
        <w:tc>
          <w:tcPr>
            <w:tcW w:w="36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S.B.17, S.B.18</w:t>
            </w:r>
          </w:p>
        </w:tc>
        <w:tc>
          <w:tcPr>
            <w:tcW w:w="2700" w:type="dxa"/>
            <w:vMerge w:val="restart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155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E675B6" w:rsidRPr="00FD2BE5" w:rsidTr="00E6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FD2BE5" w:rsidRPr="00FD2BE5" w:rsidRDefault="00FD2BE5" w:rsidP="00FD2BE5">
            <w:pPr>
              <w:rPr>
                <w:sz w:val="21"/>
                <w:szCs w:val="21"/>
              </w:rPr>
            </w:pPr>
          </w:p>
        </w:tc>
        <w:tc>
          <w:tcPr>
            <w:tcW w:w="2790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11</w:t>
            </w:r>
          </w:p>
        </w:tc>
        <w:tc>
          <w:tcPr>
            <w:tcW w:w="1260" w:type="dxa"/>
          </w:tcPr>
          <w:p w:rsidR="00FD2BE5" w:rsidRPr="00FD2BE5" w:rsidRDefault="00593A7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days</w:t>
            </w:r>
          </w:p>
        </w:tc>
        <w:tc>
          <w:tcPr>
            <w:tcW w:w="36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S.B.1, S.B.16, S.B.17</w:t>
            </w:r>
          </w:p>
        </w:tc>
        <w:tc>
          <w:tcPr>
            <w:tcW w:w="2700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155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E675B6" w:rsidRPr="00FD2BE5" w:rsidTr="00E6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FD2BE5" w:rsidRPr="00FD2BE5" w:rsidRDefault="00FD2BE5" w:rsidP="00FD2BE5">
            <w:pPr>
              <w:rPr>
                <w:sz w:val="21"/>
                <w:szCs w:val="21"/>
              </w:rPr>
            </w:pPr>
          </w:p>
        </w:tc>
        <w:tc>
          <w:tcPr>
            <w:tcW w:w="2790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12</w:t>
            </w:r>
          </w:p>
        </w:tc>
        <w:tc>
          <w:tcPr>
            <w:tcW w:w="1260" w:type="dxa"/>
          </w:tcPr>
          <w:p w:rsidR="00FD2BE5" w:rsidRPr="00FD2BE5" w:rsidRDefault="00593A72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days</w:t>
            </w:r>
          </w:p>
        </w:tc>
        <w:tc>
          <w:tcPr>
            <w:tcW w:w="36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S.B.1, S.B.16, S.B.19</w:t>
            </w:r>
          </w:p>
        </w:tc>
        <w:tc>
          <w:tcPr>
            <w:tcW w:w="2700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155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E675B6" w:rsidRPr="00FD2BE5" w:rsidTr="00E6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 w:val="restart"/>
          </w:tcPr>
          <w:p w:rsidR="00FD2BE5" w:rsidRPr="00FD2BE5" w:rsidRDefault="00FD2BE5" w:rsidP="00FD2BE5">
            <w:pPr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3</w:t>
            </w:r>
            <w:r w:rsidRPr="00FD2BE5">
              <w:rPr>
                <w:sz w:val="21"/>
                <w:szCs w:val="21"/>
                <w:vertAlign w:val="superscript"/>
              </w:rPr>
              <w:t>rd</w:t>
            </w:r>
            <w:r w:rsidRPr="00FD2BE5">
              <w:rPr>
                <w:sz w:val="21"/>
                <w:szCs w:val="21"/>
              </w:rPr>
              <w:t xml:space="preserve"> </w:t>
            </w:r>
          </w:p>
        </w:tc>
        <w:tc>
          <w:tcPr>
            <w:tcW w:w="2790" w:type="dxa"/>
            <w:vMerge w:val="restart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History of Biological Diversity</w:t>
            </w:r>
          </w:p>
        </w:tc>
        <w:tc>
          <w:tcPr>
            <w:tcW w:w="9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13</w:t>
            </w:r>
          </w:p>
        </w:tc>
        <w:tc>
          <w:tcPr>
            <w:tcW w:w="1260" w:type="dxa"/>
          </w:tcPr>
          <w:p w:rsidR="00FD2BE5" w:rsidRPr="00FD2BE5" w:rsidRDefault="007C422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days</w:t>
            </w:r>
          </w:p>
        </w:tc>
        <w:tc>
          <w:tcPr>
            <w:tcW w:w="36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S.B.19</w:t>
            </w:r>
          </w:p>
        </w:tc>
        <w:tc>
          <w:tcPr>
            <w:tcW w:w="2700" w:type="dxa"/>
            <w:vMerge w:val="restart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155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E675B6" w:rsidRPr="00FD2BE5" w:rsidTr="00E6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FD2BE5" w:rsidRPr="00FD2BE5" w:rsidRDefault="00FD2BE5" w:rsidP="00FD2BE5">
            <w:pPr>
              <w:rPr>
                <w:sz w:val="21"/>
                <w:szCs w:val="21"/>
              </w:rPr>
            </w:pPr>
          </w:p>
        </w:tc>
        <w:tc>
          <w:tcPr>
            <w:tcW w:w="2790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14</w:t>
            </w:r>
          </w:p>
        </w:tc>
        <w:tc>
          <w:tcPr>
            <w:tcW w:w="1260" w:type="dxa"/>
          </w:tcPr>
          <w:p w:rsidR="00FD2BE5" w:rsidRPr="00FD2BE5" w:rsidRDefault="007C422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days</w:t>
            </w:r>
          </w:p>
        </w:tc>
        <w:tc>
          <w:tcPr>
            <w:tcW w:w="36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S.B.19, S.B.20, S.B.21</w:t>
            </w:r>
          </w:p>
        </w:tc>
        <w:tc>
          <w:tcPr>
            <w:tcW w:w="2700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155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E675B6" w:rsidRPr="00FD2BE5" w:rsidTr="00E6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FD2BE5" w:rsidRPr="00FD2BE5" w:rsidRDefault="00FD2BE5" w:rsidP="00FD2BE5">
            <w:pPr>
              <w:rPr>
                <w:sz w:val="21"/>
                <w:szCs w:val="21"/>
              </w:rPr>
            </w:pPr>
          </w:p>
        </w:tc>
        <w:tc>
          <w:tcPr>
            <w:tcW w:w="2790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15</w:t>
            </w:r>
          </w:p>
        </w:tc>
        <w:tc>
          <w:tcPr>
            <w:tcW w:w="1260" w:type="dxa"/>
          </w:tcPr>
          <w:p w:rsidR="00FD2BE5" w:rsidRPr="00FD2BE5" w:rsidRDefault="007C422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days</w:t>
            </w:r>
          </w:p>
        </w:tc>
        <w:tc>
          <w:tcPr>
            <w:tcW w:w="36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S.B.19, S.B.21</w:t>
            </w:r>
          </w:p>
        </w:tc>
        <w:tc>
          <w:tcPr>
            <w:tcW w:w="2700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155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E675B6" w:rsidRPr="00FD2BE5" w:rsidTr="00E6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FD2BE5" w:rsidRPr="00FD2BE5" w:rsidRDefault="00FD2BE5" w:rsidP="00FD2BE5">
            <w:pPr>
              <w:rPr>
                <w:sz w:val="21"/>
                <w:szCs w:val="21"/>
              </w:rPr>
            </w:pPr>
          </w:p>
        </w:tc>
        <w:tc>
          <w:tcPr>
            <w:tcW w:w="2790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16</w:t>
            </w:r>
          </w:p>
        </w:tc>
        <w:tc>
          <w:tcPr>
            <w:tcW w:w="1260" w:type="dxa"/>
          </w:tcPr>
          <w:p w:rsidR="00FD2BE5" w:rsidRPr="00FD2BE5" w:rsidRDefault="007C422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days</w:t>
            </w:r>
          </w:p>
        </w:tc>
        <w:tc>
          <w:tcPr>
            <w:tcW w:w="3600" w:type="dxa"/>
          </w:tcPr>
          <w:p w:rsidR="00FD2BE5" w:rsidRPr="00FD2BE5" w:rsidRDefault="00E675B6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S.B.3, </w:t>
            </w:r>
            <w:r w:rsidR="00FD2BE5" w:rsidRPr="00FD2BE5">
              <w:rPr>
                <w:sz w:val="21"/>
                <w:szCs w:val="21"/>
              </w:rPr>
              <w:t>S.B.19, S.B.21</w:t>
            </w:r>
          </w:p>
        </w:tc>
        <w:tc>
          <w:tcPr>
            <w:tcW w:w="2700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155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E675B6" w:rsidRPr="00FD2BE5" w:rsidTr="00E6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FD2BE5" w:rsidRPr="00FD2BE5" w:rsidRDefault="00FD2BE5" w:rsidP="00FD2BE5">
            <w:pPr>
              <w:rPr>
                <w:sz w:val="21"/>
                <w:szCs w:val="21"/>
              </w:rPr>
            </w:pPr>
          </w:p>
        </w:tc>
        <w:tc>
          <w:tcPr>
            <w:tcW w:w="2790" w:type="dxa"/>
            <w:vMerge w:val="restart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The Diversity of Life</w:t>
            </w:r>
          </w:p>
        </w:tc>
        <w:tc>
          <w:tcPr>
            <w:tcW w:w="9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17</w:t>
            </w:r>
          </w:p>
        </w:tc>
        <w:tc>
          <w:tcPr>
            <w:tcW w:w="1260" w:type="dxa"/>
          </w:tcPr>
          <w:p w:rsidR="00FD2BE5" w:rsidRPr="00FD2BE5" w:rsidRDefault="007C422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days</w:t>
            </w:r>
          </w:p>
        </w:tc>
        <w:tc>
          <w:tcPr>
            <w:tcW w:w="36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S.B.22</w:t>
            </w:r>
          </w:p>
        </w:tc>
        <w:tc>
          <w:tcPr>
            <w:tcW w:w="2700" w:type="dxa"/>
            <w:vMerge w:val="restart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155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E675B6" w:rsidRPr="00FD2BE5" w:rsidTr="00E6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FD2BE5" w:rsidRPr="00FD2BE5" w:rsidRDefault="00FD2BE5" w:rsidP="00FD2BE5">
            <w:pPr>
              <w:rPr>
                <w:sz w:val="21"/>
                <w:szCs w:val="21"/>
              </w:rPr>
            </w:pPr>
          </w:p>
        </w:tc>
        <w:tc>
          <w:tcPr>
            <w:tcW w:w="2790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18</w:t>
            </w:r>
          </w:p>
        </w:tc>
        <w:tc>
          <w:tcPr>
            <w:tcW w:w="1260" w:type="dxa"/>
          </w:tcPr>
          <w:p w:rsidR="00FD2BE5" w:rsidRPr="00FD2BE5" w:rsidRDefault="007C422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days</w:t>
            </w:r>
          </w:p>
        </w:tc>
        <w:tc>
          <w:tcPr>
            <w:tcW w:w="36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S.B.14, S.B.21, S.B.22</w:t>
            </w:r>
          </w:p>
        </w:tc>
        <w:tc>
          <w:tcPr>
            <w:tcW w:w="2700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155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E675B6" w:rsidRPr="00FD2BE5" w:rsidTr="00E6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FD2BE5" w:rsidRPr="00FD2BE5" w:rsidRDefault="00FD2BE5" w:rsidP="00FD2BE5">
            <w:pPr>
              <w:rPr>
                <w:sz w:val="21"/>
                <w:szCs w:val="21"/>
              </w:rPr>
            </w:pPr>
          </w:p>
        </w:tc>
        <w:tc>
          <w:tcPr>
            <w:tcW w:w="2790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19</w:t>
            </w:r>
          </w:p>
        </w:tc>
        <w:tc>
          <w:tcPr>
            <w:tcW w:w="1260" w:type="dxa"/>
          </w:tcPr>
          <w:p w:rsidR="00FD2BE5" w:rsidRPr="00FD2BE5" w:rsidRDefault="007C422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days</w:t>
            </w:r>
          </w:p>
        </w:tc>
        <w:tc>
          <w:tcPr>
            <w:tcW w:w="36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S.B.1, S.B.2, S.B.4, S.B.5</w:t>
            </w:r>
          </w:p>
        </w:tc>
        <w:tc>
          <w:tcPr>
            <w:tcW w:w="2700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155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E675B6" w:rsidRPr="00FD2BE5" w:rsidTr="00E6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FD2BE5" w:rsidRPr="00FD2BE5" w:rsidRDefault="00FD2BE5" w:rsidP="00FD2BE5">
            <w:pPr>
              <w:rPr>
                <w:sz w:val="21"/>
                <w:szCs w:val="21"/>
              </w:rPr>
            </w:pPr>
          </w:p>
        </w:tc>
        <w:tc>
          <w:tcPr>
            <w:tcW w:w="2790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20</w:t>
            </w:r>
          </w:p>
        </w:tc>
        <w:tc>
          <w:tcPr>
            <w:tcW w:w="1260" w:type="dxa"/>
          </w:tcPr>
          <w:p w:rsidR="00FD2BE5" w:rsidRPr="00FD2BE5" w:rsidRDefault="007C422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days</w:t>
            </w:r>
          </w:p>
        </w:tc>
        <w:tc>
          <w:tcPr>
            <w:tcW w:w="3600" w:type="dxa"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S.B.1, S.B.2</w:t>
            </w:r>
          </w:p>
        </w:tc>
        <w:tc>
          <w:tcPr>
            <w:tcW w:w="2700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155" w:type="dxa"/>
            <w:vMerge/>
          </w:tcPr>
          <w:p w:rsidR="00FD2BE5" w:rsidRPr="00FD2BE5" w:rsidRDefault="00FD2BE5" w:rsidP="00FD2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7C4225" w:rsidRPr="00FD2BE5" w:rsidTr="00E6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 w:val="restart"/>
          </w:tcPr>
          <w:p w:rsidR="007C4225" w:rsidRPr="00FD2BE5" w:rsidRDefault="007C4225" w:rsidP="007C42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4th</w:t>
            </w:r>
          </w:p>
        </w:tc>
        <w:tc>
          <w:tcPr>
            <w:tcW w:w="2790" w:type="dxa"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Diversity of Life</w:t>
            </w:r>
          </w:p>
        </w:tc>
        <w:tc>
          <w:tcPr>
            <w:tcW w:w="900" w:type="dxa"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21</w:t>
            </w:r>
          </w:p>
        </w:tc>
        <w:tc>
          <w:tcPr>
            <w:tcW w:w="1260" w:type="dxa"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days</w:t>
            </w:r>
          </w:p>
        </w:tc>
        <w:tc>
          <w:tcPr>
            <w:tcW w:w="3600" w:type="dxa"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S.B.13, S.B.14, S.B.15, S.B.22</w:t>
            </w:r>
            <w:r>
              <w:rPr>
                <w:sz w:val="21"/>
                <w:szCs w:val="21"/>
              </w:rPr>
              <w:t xml:space="preserve">7 </w:t>
            </w:r>
          </w:p>
        </w:tc>
        <w:tc>
          <w:tcPr>
            <w:tcW w:w="2700" w:type="dxa"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155" w:type="dxa"/>
            <w:vMerge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7C4225" w:rsidRPr="00FD2BE5" w:rsidTr="00E6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7C4225" w:rsidRPr="00FD2BE5" w:rsidRDefault="007C4225" w:rsidP="007C4225">
            <w:pPr>
              <w:rPr>
                <w:sz w:val="21"/>
                <w:szCs w:val="21"/>
              </w:rPr>
            </w:pPr>
          </w:p>
        </w:tc>
        <w:tc>
          <w:tcPr>
            <w:tcW w:w="2790" w:type="dxa"/>
            <w:vMerge w:val="restart"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 xml:space="preserve">The Human Body </w:t>
            </w:r>
          </w:p>
        </w:tc>
        <w:tc>
          <w:tcPr>
            <w:tcW w:w="900" w:type="dxa"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22</w:t>
            </w:r>
          </w:p>
        </w:tc>
        <w:tc>
          <w:tcPr>
            <w:tcW w:w="1260" w:type="dxa"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days</w:t>
            </w:r>
          </w:p>
        </w:tc>
        <w:tc>
          <w:tcPr>
            <w:tcW w:w="3600" w:type="dxa"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S.B.1, S.B.2, S.B.4</w:t>
            </w:r>
          </w:p>
        </w:tc>
        <w:tc>
          <w:tcPr>
            <w:tcW w:w="2700" w:type="dxa"/>
            <w:vMerge w:val="restart"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S.B.24, S.B.25</w:t>
            </w:r>
          </w:p>
        </w:tc>
        <w:tc>
          <w:tcPr>
            <w:tcW w:w="2155" w:type="dxa"/>
            <w:vMerge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7C4225" w:rsidRPr="00FD2BE5" w:rsidTr="00E6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7C4225" w:rsidRPr="00FD2BE5" w:rsidRDefault="007C4225" w:rsidP="007C4225">
            <w:pPr>
              <w:rPr>
                <w:sz w:val="21"/>
                <w:szCs w:val="21"/>
              </w:rPr>
            </w:pPr>
          </w:p>
        </w:tc>
        <w:tc>
          <w:tcPr>
            <w:tcW w:w="2790" w:type="dxa"/>
            <w:vMerge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23</w:t>
            </w:r>
          </w:p>
        </w:tc>
        <w:tc>
          <w:tcPr>
            <w:tcW w:w="1260" w:type="dxa"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days</w:t>
            </w:r>
          </w:p>
        </w:tc>
        <w:tc>
          <w:tcPr>
            <w:tcW w:w="3600" w:type="dxa"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S.B.1, S.B.2</w:t>
            </w:r>
          </w:p>
        </w:tc>
        <w:tc>
          <w:tcPr>
            <w:tcW w:w="2700" w:type="dxa"/>
            <w:vMerge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155" w:type="dxa"/>
            <w:vMerge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7C4225" w:rsidRPr="00FD2BE5" w:rsidTr="00E6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7C4225" w:rsidRPr="00FD2BE5" w:rsidRDefault="007C4225" w:rsidP="007C4225">
            <w:pPr>
              <w:rPr>
                <w:sz w:val="21"/>
                <w:szCs w:val="21"/>
              </w:rPr>
            </w:pPr>
          </w:p>
        </w:tc>
        <w:tc>
          <w:tcPr>
            <w:tcW w:w="2790" w:type="dxa"/>
            <w:vMerge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24</w:t>
            </w:r>
          </w:p>
        </w:tc>
        <w:tc>
          <w:tcPr>
            <w:tcW w:w="1260" w:type="dxa"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days</w:t>
            </w:r>
          </w:p>
        </w:tc>
        <w:tc>
          <w:tcPr>
            <w:tcW w:w="3600" w:type="dxa"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S.B.1, S.B.2</w:t>
            </w:r>
          </w:p>
        </w:tc>
        <w:tc>
          <w:tcPr>
            <w:tcW w:w="2700" w:type="dxa"/>
            <w:vMerge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155" w:type="dxa"/>
            <w:vMerge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7C4225" w:rsidRPr="00FD2BE5" w:rsidTr="00E6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7C4225" w:rsidRPr="00FD2BE5" w:rsidRDefault="007C4225" w:rsidP="007C4225">
            <w:pPr>
              <w:rPr>
                <w:sz w:val="21"/>
                <w:szCs w:val="21"/>
              </w:rPr>
            </w:pPr>
          </w:p>
        </w:tc>
        <w:tc>
          <w:tcPr>
            <w:tcW w:w="2790" w:type="dxa"/>
            <w:vMerge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25</w:t>
            </w:r>
          </w:p>
        </w:tc>
        <w:tc>
          <w:tcPr>
            <w:tcW w:w="1260" w:type="dxa"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days</w:t>
            </w:r>
          </w:p>
        </w:tc>
        <w:tc>
          <w:tcPr>
            <w:tcW w:w="3600" w:type="dxa"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S.B.1, S.B.2, S.B.4, S.B.6</w:t>
            </w:r>
          </w:p>
        </w:tc>
        <w:tc>
          <w:tcPr>
            <w:tcW w:w="2700" w:type="dxa"/>
            <w:vMerge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155" w:type="dxa"/>
            <w:vMerge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7C4225" w:rsidRPr="00FD2BE5" w:rsidTr="00E6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7C4225" w:rsidRPr="00FD2BE5" w:rsidRDefault="007C4225" w:rsidP="007C4225">
            <w:pPr>
              <w:rPr>
                <w:sz w:val="21"/>
                <w:szCs w:val="21"/>
              </w:rPr>
            </w:pPr>
          </w:p>
        </w:tc>
        <w:tc>
          <w:tcPr>
            <w:tcW w:w="2790" w:type="dxa"/>
            <w:vMerge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26</w:t>
            </w:r>
          </w:p>
        </w:tc>
        <w:tc>
          <w:tcPr>
            <w:tcW w:w="1260" w:type="dxa"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days</w:t>
            </w:r>
          </w:p>
        </w:tc>
        <w:tc>
          <w:tcPr>
            <w:tcW w:w="3600" w:type="dxa"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S.B.1, S.B.2, S.B.4, S.B.15</w:t>
            </w:r>
          </w:p>
        </w:tc>
        <w:tc>
          <w:tcPr>
            <w:tcW w:w="2700" w:type="dxa"/>
            <w:vMerge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155" w:type="dxa"/>
            <w:vMerge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7C4225" w:rsidRPr="00FD2BE5" w:rsidTr="00E6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:rsidR="007C4225" w:rsidRPr="00FD2BE5" w:rsidRDefault="007C4225" w:rsidP="007C4225">
            <w:pPr>
              <w:rPr>
                <w:sz w:val="21"/>
                <w:szCs w:val="21"/>
              </w:rPr>
            </w:pPr>
          </w:p>
        </w:tc>
        <w:tc>
          <w:tcPr>
            <w:tcW w:w="2790" w:type="dxa"/>
            <w:vMerge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27</w:t>
            </w:r>
          </w:p>
        </w:tc>
        <w:tc>
          <w:tcPr>
            <w:tcW w:w="1260" w:type="dxa"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days</w:t>
            </w:r>
            <w:bookmarkStart w:id="0" w:name="_GoBack"/>
            <w:bookmarkEnd w:id="0"/>
          </w:p>
        </w:tc>
        <w:tc>
          <w:tcPr>
            <w:tcW w:w="3600" w:type="dxa"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D2BE5">
              <w:rPr>
                <w:sz w:val="21"/>
                <w:szCs w:val="21"/>
              </w:rPr>
              <w:t>S.B.1, S.B.2, S.B.4, S.B.21</w:t>
            </w:r>
          </w:p>
        </w:tc>
        <w:tc>
          <w:tcPr>
            <w:tcW w:w="2700" w:type="dxa"/>
            <w:vMerge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155" w:type="dxa"/>
            <w:vMerge/>
          </w:tcPr>
          <w:p w:rsidR="007C4225" w:rsidRPr="00FD2BE5" w:rsidRDefault="007C4225" w:rsidP="007C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:rsidR="00A23BCB" w:rsidRDefault="00A23BCB"/>
    <w:p w:rsidR="00FD2BE5" w:rsidRDefault="00FD2BE5" w:rsidP="00FD2BE5">
      <w:pPr>
        <w:jc w:val="center"/>
        <w:rPr>
          <w:b/>
        </w:rPr>
      </w:pPr>
    </w:p>
    <w:p w:rsidR="00FD2BE5" w:rsidRPr="00FD2BE5" w:rsidRDefault="00E07C7C" w:rsidP="00FD2BE5">
      <w:pPr>
        <w:jc w:val="center"/>
        <w:rPr>
          <w:b/>
          <w:sz w:val="36"/>
        </w:rPr>
      </w:pPr>
      <w:r>
        <w:rPr>
          <w:b/>
          <w:sz w:val="36"/>
        </w:rPr>
        <w:t xml:space="preserve">Biology </w:t>
      </w:r>
      <w:r w:rsidR="00FD2BE5" w:rsidRPr="00FD2BE5">
        <w:rPr>
          <w:b/>
          <w:sz w:val="36"/>
        </w:rPr>
        <w:t>Curriculum Map</w:t>
      </w:r>
    </w:p>
    <w:p w:rsidR="00FD2BE5" w:rsidRPr="00FD2BE5" w:rsidRDefault="00FD2BE5"/>
    <w:sectPr w:rsidR="00FD2BE5" w:rsidRPr="00FD2BE5" w:rsidSect="00EF486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637A"/>
    <w:multiLevelType w:val="hybridMultilevel"/>
    <w:tmpl w:val="14BE2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B2996"/>
    <w:multiLevelType w:val="hybridMultilevel"/>
    <w:tmpl w:val="12BA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82B71"/>
    <w:multiLevelType w:val="hybridMultilevel"/>
    <w:tmpl w:val="83B6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05A55"/>
    <w:multiLevelType w:val="hybridMultilevel"/>
    <w:tmpl w:val="6C3A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D5587"/>
    <w:multiLevelType w:val="hybridMultilevel"/>
    <w:tmpl w:val="E76C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BE"/>
    <w:rsid w:val="001C2852"/>
    <w:rsid w:val="0025005D"/>
    <w:rsid w:val="003B01BD"/>
    <w:rsid w:val="003C2390"/>
    <w:rsid w:val="00413391"/>
    <w:rsid w:val="004A4904"/>
    <w:rsid w:val="0052451C"/>
    <w:rsid w:val="005828C3"/>
    <w:rsid w:val="00593A72"/>
    <w:rsid w:val="00597FCB"/>
    <w:rsid w:val="0060657F"/>
    <w:rsid w:val="0063681A"/>
    <w:rsid w:val="007763B8"/>
    <w:rsid w:val="007C4225"/>
    <w:rsid w:val="007E211F"/>
    <w:rsid w:val="00837468"/>
    <w:rsid w:val="009A055D"/>
    <w:rsid w:val="009B2430"/>
    <w:rsid w:val="009B6FBE"/>
    <w:rsid w:val="00A23BCB"/>
    <w:rsid w:val="00A6178D"/>
    <w:rsid w:val="00B0052D"/>
    <w:rsid w:val="00C16F14"/>
    <w:rsid w:val="00C76F01"/>
    <w:rsid w:val="00C97DD2"/>
    <w:rsid w:val="00D65A5B"/>
    <w:rsid w:val="00E07C7C"/>
    <w:rsid w:val="00E675B6"/>
    <w:rsid w:val="00EF486F"/>
    <w:rsid w:val="00FC327A"/>
    <w:rsid w:val="00FD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EF36A"/>
  <w15:chartTrackingRefBased/>
  <w15:docId w15:val="{FAAB277F-D49B-471D-89D7-EF8FDF04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2390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EF486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Browning</dc:creator>
  <cp:keywords/>
  <dc:description/>
  <cp:lastModifiedBy>Kelli Browning</cp:lastModifiedBy>
  <cp:revision>2</cp:revision>
  <dcterms:created xsi:type="dcterms:W3CDTF">2022-08-24T17:27:00Z</dcterms:created>
  <dcterms:modified xsi:type="dcterms:W3CDTF">2022-08-26T15:33:00Z</dcterms:modified>
</cp:coreProperties>
</file>